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bookmarkStart w:id="0" w:name="_GoBack"/>
      <w:bookmarkEnd w:id="0"/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3BD2668D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817A9" w:rsidRPr="00A817A9">
        <w:rPr>
          <w:rFonts w:asciiTheme="majorHAnsi" w:hAnsiTheme="majorHAnsi" w:cstheme="majorHAnsi"/>
          <w:b/>
          <w:color w:val="000000" w:themeColor="text1"/>
        </w:rPr>
        <w:t>2026-18124-271091 z 03/2026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5B15B2F1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A817A9" w:rsidRPr="00FD6F44">
        <w:rPr>
          <w:rFonts w:asciiTheme="majorHAnsi" w:hAnsiTheme="majorHAnsi" w:cstheme="majorHAnsi"/>
          <w:color w:val="000000" w:themeColor="text1"/>
        </w:rPr>
        <w:t xml:space="preserve">cementu </w:t>
      </w:r>
      <w:r w:rsidR="00A817A9" w:rsidRPr="001A31CD">
        <w:rPr>
          <w:rFonts w:asciiTheme="majorHAnsi" w:hAnsiTheme="majorHAnsi" w:cstheme="majorHAnsi"/>
          <w:color w:val="000000" w:themeColor="text1"/>
        </w:rPr>
        <w:t>wapniowo-</w:t>
      </w:r>
      <w:proofErr w:type="spellStart"/>
      <w:r w:rsidR="00A817A9" w:rsidRPr="001A31CD">
        <w:rPr>
          <w:rFonts w:asciiTheme="majorHAnsi" w:hAnsiTheme="majorHAnsi" w:cstheme="majorHAnsi"/>
          <w:color w:val="000000" w:themeColor="text1"/>
        </w:rPr>
        <w:t>siarczanoglinianowy</w:t>
      </w:r>
      <w:proofErr w:type="spellEnd"/>
      <w:r w:rsidR="00A817A9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A817A9">
        <w:rPr>
          <w:rFonts w:asciiTheme="majorHAnsi" w:hAnsiTheme="majorHAnsi" w:cstheme="majorHAnsi"/>
          <w:color w:val="000000" w:themeColor="text1"/>
        </w:rPr>
        <w:t>(1 tona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964AD" w14:textId="77777777" w:rsidR="004B1095" w:rsidRDefault="004B1095" w:rsidP="009557B5">
      <w:pPr>
        <w:spacing w:after="0" w:line="240" w:lineRule="auto"/>
      </w:pPr>
      <w:r>
        <w:separator/>
      </w:r>
    </w:p>
  </w:endnote>
  <w:endnote w:type="continuationSeparator" w:id="0">
    <w:p w14:paraId="01EC69C0" w14:textId="77777777" w:rsidR="004B1095" w:rsidRDefault="004B1095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B6712" w14:textId="77777777" w:rsidR="004B1095" w:rsidRDefault="004B1095" w:rsidP="009557B5">
      <w:pPr>
        <w:spacing w:after="0" w:line="240" w:lineRule="auto"/>
      </w:pPr>
      <w:r>
        <w:separator/>
      </w:r>
    </w:p>
  </w:footnote>
  <w:footnote w:type="continuationSeparator" w:id="0">
    <w:p w14:paraId="3DE7A3EF" w14:textId="77777777" w:rsidR="004B1095" w:rsidRDefault="004B1095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D59DB-27B0-4C91-8FA0-FF0E9203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32</cp:revision>
  <cp:lastPrinted>2021-10-01T12:42:00Z</cp:lastPrinted>
  <dcterms:created xsi:type="dcterms:W3CDTF">2023-01-31T14:25:00Z</dcterms:created>
  <dcterms:modified xsi:type="dcterms:W3CDTF">2026-03-26T15:59:00Z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